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CHIROPRACTIC RE-EXAM NOTE</w:t>
      </w:r>
    </w:p>
    <w:p>
      <w:pPr>
        <w:spacing w:after="60" w:before="200"/>
      </w:pPr>
      <w:r>
        <w:rPr>
          <w:b/>
          <w:bCs/>
        </w:rPr>
        <w:t xml:space="preserve">Patient: </w:t>
      </w:r>
      <w:r>
        <w:t xml:space="preserve">[Name]</w:t>
      </w:r>
    </w:p>
    <w:p>
      <w:pPr>
        <w:spacing w:after="60" w:before="0"/>
      </w:pPr>
      <w:r>
        <w:rPr>
          <w:b/>
          <w:bCs/>
        </w:rPr>
        <w:t xml:space="preserve">Date of birth: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Date of re-exam: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Initial exam: </w:t>
      </w:r>
      <w:r>
        <w:t xml:space="preserve">[Date of the initial exam]</w:t>
      </w:r>
    </w:p>
    <w:p>
      <w:pPr>
        <w:spacing w:after="60" w:before="0"/>
      </w:pPr>
      <w:r>
        <w:rPr>
          <w:b/>
          <w:bCs/>
        </w:rPr>
        <w:t xml:space="preserve">Care so far: </w:t>
      </w:r>
      <w:r>
        <w:t xml:space="preserve">[Number of visits over how many weeks]</w:t>
      </w:r>
    </w:p>
    <w:p>
      <w:pPr>
        <w:spacing w:after="60" w:before="0"/>
      </w:pPr>
      <w:r>
        <w:rPr>
          <w:b/>
          <w:bCs/>
        </w:rPr>
        <w:t xml:space="preserve">Chiropractor: </w:t>
      </w:r>
      <w:r>
        <w:t xml:space="preserve">[Name, credentials]</w:t>
      </w:r>
    </w:p>
    <w:p>
      <w:pPr>
        <w:pStyle w:val="Heading2"/>
        <w:spacing w:after="60" w:before="200"/>
      </w:pPr>
      <w:r>
        <w:t xml:space="preserve">INTERVAL HISTORY</w:t>
      </w:r>
    </w:p>
    <w:p>
      <w:pPr>
        <w:spacing w:after="60" w:before="0"/>
      </w:pPr>
      <w:r>
        <w:rPr>
          <w:b/>
          <w:bCs/>
        </w:rPr>
        <w:t xml:space="preserve">Patient's view: </w:t>
      </w:r>
      <w:r>
        <w:t xml:space="preserve">[How they feel compared with the start of care, in their words]</w:t>
      </w:r>
    </w:p>
    <w:p>
      <w:pPr>
        <w:spacing w:after="60" w:before="0"/>
      </w:pPr>
      <w:r>
        <w:rPr>
          <w:b/>
          <w:bCs/>
        </w:rPr>
        <w:t xml:space="preserve">Pain: </w:t>
      </w:r>
      <w:r>
        <w:t xml:space="preserve">[Rating out of 10 today, compared with the initial exam]</w:t>
      </w:r>
    </w:p>
    <w:p>
      <w:pPr>
        <w:spacing w:after="60" w:before="0"/>
      </w:pPr>
      <w:r>
        <w:rPr>
          <w:b/>
          <w:bCs/>
        </w:rPr>
        <w:t xml:space="preserve">Daily function: </w:t>
      </w:r>
      <w:r>
        <w:t xml:space="preserve">[What is easier now, and what is still limited]</w:t>
      </w:r>
    </w:p>
    <w:p>
      <w:pPr>
        <w:spacing w:after="60" w:before="0"/>
      </w:pPr>
      <w:r>
        <w:rPr>
          <w:b/>
          <w:bCs/>
        </w:rPr>
        <w:t xml:space="preserve">Adherence: </w:t>
      </w:r>
      <w:r>
        <w:t xml:space="preserve">[Visits attended, home exercises done, advice followed]</w:t>
      </w:r>
    </w:p>
    <w:p>
      <w:pPr>
        <w:spacing w:after="60" w:before="0"/>
      </w:pPr>
      <w:r>
        <w:rPr>
          <w:b/>
          <w:bCs/>
        </w:rPr>
        <w:t xml:space="preserve">New problems: </w:t>
      </w:r>
      <w:r>
        <w:t xml:space="preserve">[New complaints, neurological symptoms, red flags, or none]</w:t>
      </w:r>
    </w:p>
    <w:p>
      <w:pPr>
        <w:pStyle w:val="Heading2"/>
        <w:spacing w:after="60" w:before="200"/>
      </w:pPr>
      <w:r>
        <w:t xml:space="preserve">OUTCOME MEASURES</w:t>
      </w:r>
    </w:p>
    <w:p>
      <w:pPr>
        <w:spacing w:after="60" w:before="0"/>
      </w:pPr>
      <w:r>
        <w:rPr>
          <w:b/>
          <w:bCs/>
        </w:rPr>
        <w:t xml:space="preserve">Measure: </w:t>
      </w:r>
      <w:r>
        <w:t xml:space="preserve">[The named outcome measure used at the initial exam]</w:t>
      </w:r>
    </w:p>
    <w:p>
      <w:pPr>
        <w:spacing w:after="60" w:before="0"/>
      </w:pPr>
      <w:r>
        <w:rPr>
          <w:b/>
          <w:bCs/>
        </w:rPr>
        <w:t xml:space="preserve">Scores: </w:t>
      </w:r>
      <w:r>
        <w:t xml:space="preserve">[Initial score, today's score, and the change]</w:t>
      </w:r>
    </w:p>
    <w:p>
      <w:pPr>
        <w:spacing w:after="60" w:before="0"/>
      </w:pPr>
      <w:r>
        <w:rPr>
          <w:b/>
          <w:bCs/>
        </w:rPr>
        <w:t xml:space="preserve">Clinical meaning: </w:t>
      </w:r>
      <w:r>
        <w:t xml:space="preserve">[Whether the change is meaningful for this measure]</w:t>
      </w:r>
    </w:p>
    <w:p>
      <w:pPr>
        <w:pStyle w:val="Heading2"/>
        <w:spacing w:after="60" w:before="200"/>
      </w:pPr>
      <w:r>
        <w:t xml:space="preserve">RE-EXAMINATION</w:t>
      </w:r>
    </w:p>
    <w:p>
      <w:pPr>
        <w:spacing w:after="60" w:before="0"/>
      </w:pPr>
      <w:r>
        <w:rPr>
          <w:b/>
          <w:bCs/>
        </w:rPr>
        <w:t xml:space="preserve">Range of motion: </w:t>
      </w:r>
      <w:r>
        <w:t xml:space="preserve">[Initial and current values, by direction]</w:t>
      </w:r>
    </w:p>
    <w:p>
      <w:pPr>
        <w:spacing w:after="60" w:before="0"/>
      </w:pPr>
      <w:r>
        <w:rPr>
          <w:b/>
          <w:bCs/>
        </w:rPr>
        <w:t xml:space="preserve">Palpation and segments: </w:t>
      </w:r>
      <w:r>
        <w:t xml:space="preserve">[Current tenderness, tone, and restricted segments, compared with the initial exam]</w:t>
      </w:r>
    </w:p>
    <w:p>
      <w:pPr>
        <w:spacing w:after="60" w:before="0"/>
      </w:pPr>
      <w:r>
        <w:rPr>
          <w:b/>
          <w:bCs/>
        </w:rPr>
        <w:t xml:space="preserve">Orthopedic tests: </w:t>
      </w:r>
      <w:r>
        <w:t xml:space="preserve">[Each test repeated, with initial and current results]</w:t>
      </w:r>
    </w:p>
    <w:p>
      <w:pPr>
        <w:spacing w:after="60" w:before="0"/>
      </w:pPr>
      <w:r>
        <w:rPr>
          <w:b/>
          <w:bCs/>
        </w:rPr>
        <w:t xml:space="preserve">Neurological exam: </w:t>
      </w:r>
      <w:r>
        <w:t xml:space="preserve">[Repeated findings, and any change]</w:t>
      </w:r>
    </w:p>
    <w:p>
      <w:pPr>
        <w:pStyle w:val="Heading2"/>
        <w:spacing w:after="60" w:before="200"/>
      </w:pPr>
      <w:r>
        <w:t xml:space="preserve">GOAL STATUS</w:t>
      </w:r>
    </w:p>
    <w:p>
      <w:pPr>
        <w:spacing w:after="60" w:before="0"/>
      </w:pPr>
      <w:r>
        <w:rPr>
          <w:b/>
          <w:bCs/>
        </w:rPr>
        <w:t xml:space="preserve">Short-term goals: </w:t>
      </w:r>
      <w:r>
        <w:t xml:space="preserve">[Each goal: met, partly met, or not met]</w:t>
      </w:r>
    </w:p>
    <w:p>
      <w:pPr>
        <w:spacing w:after="60" w:before="0"/>
      </w:pPr>
      <w:r>
        <w:rPr>
          <w:b/>
          <w:bCs/>
        </w:rPr>
        <w:t xml:space="preserve">Long-term goals: </w:t>
      </w:r>
      <w:r>
        <w:t xml:space="preserve">[Each goal: met, partly met, or not met]</w:t>
      </w:r>
    </w:p>
    <w:p>
      <w:pPr>
        <w:pStyle w:val="Heading2"/>
        <w:spacing w:after="60" w:before="200"/>
      </w:pPr>
      <w:r>
        <w:t xml:space="preserve">ASSESSMENT</w:t>
      </w:r>
    </w:p>
    <w:p>
      <w:pPr>
        <w:spacing w:after="60" w:before="0"/>
      </w:pPr>
      <w:r>
        <w:rPr>
          <w:b/>
          <w:bCs/>
        </w:rPr>
        <w:t xml:space="preserve">Overall progress: </w:t>
      </w:r>
      <w:r>
        <w:t xml:space="preserve">[Improving, plateaued, or worse, with the evidence]</w:t>
      </w:r>
    </w:p>
    <w:p>
      <w:pPr>
        <w:spacing w:after="60" w:before="0"/>
      </w:pPr>
      <w:r>
        <w:rPr>
          <w:b/>
          <w:bCs/>
        </w:rPr>
        <w:t xml:space="preserve">Diagnosis: </w:t>
      </w:r>
      <w:r>
        <w:t xml:space="preserve">[Unchanged, revised, or new]</w:t>
      </w:r>
    </w:p>
    <w:p>
      <w:pPr>
        <w:spacing w:after="60" w:before="0"/>
      </w:pPr>
      <w:r>
        <w:rPr>
          <w:b/>
          <w:bCs/>
        </w:rPr>
        <w:t xml:space="preserve">Reasoning: </w:t>
      </w:r>
      <w:r>
        <w:t xml:space="preserve">[Why care should continue, change, taper, stop, or be referred]</w:t>
      </w:r>
    </w:p>
    <w:p>
      <w:pPr>
        <w:pStyle w:val="Heading2"/>
        <w:spacing w:after="60" w:before="200"/>
      </w:pPr>
      <w:r>
        <w:t xml:space="preserve">PLAN</w:t>
      </w:r>
    </w:p>
    <w:p>
      <w:pPr>
        <w:spacing w:after="60" w:before="0"/>
      </w:pPr>
      <w:r>
        <w:rPr>
          <w:b/>
          <w:bCs/>
        </w:rPr>
        <w:t xml:space="preserve">Decision: </w:t>
      </w:r>
      <w:r>
        <w:t xml:space="preserve">[Continue, taper, discharge, or refer]</w:t>
      </w:r>
    </w:p>
    <w:p>
      <w:pPr>
        <w:spacing w:after="60" w:before="0"/>
      </w:pPr>
      <w:r>
        <w:rPr>
          <w:b/>
          <w:bCs/>
        </w:rPr>
        <w:t xml:space="preserve">Visit frequency: </w:t>
      </w:r>
      <w:r>
        <w:t xml:space="preserve">[New frequency and duration, or none after discharge]</w:t>
      </w:r>
    </w:p>
    <w:p>
      <w:pPr>
        <w:spacing w:after="60" w:before="0"/>
      </w:pPr>
      <w:r>
        <w:rPr>
          <w:b/>
          <w:bCs/>
        </w:rPr>
        <w:t xml:space="preserve">Updated goals: </w:t>
      </w:r>
      <w:r>
        <w:t xml:space="preserve">[New or revised goals, with dates]</w:t>
      </w:r>
    </w:p>
    <w:p>
      <w:pPr>
        <w:spacing w:after="60" w:before="0"/>
      </w:pPr>
      <w:r>
        <w:rPr>
          <w:b/>
          <w:bCs/>
        </w:rPr>
        <w:t xml:space="preserve">Referral: </w:t>
      </w:r>
      <w:r>
        <w:t xml:space="preserve">[To whom, why, how urgent, and what was sent; or not needed]</w:t>
      </w:r>
    </w:p>
    <w:p>
      <w:pPr>
        <w:spacing w:after="60" w:before="0"/>
      </w:pPr>
      <w:r>
        <w:rPr>
          <w:b/>
          <w:bCs/>
        </w:rPr>
        <w:t xml:space="preserve">Self-management: </w:t>
      </w:r>
      <w:r>
        <w:t xml:space="preserve">[Home program, and when to come back]</w:t>
      </w:r>
    </w:p>
    <w:p>
      <w:pPr>
        <w:spacing w:after="60" w:before="0"/>
      </w:pPr>
      <w:r>
        <w:rPr>
          <w:b/>
          <w:bCs/>
        </w:rPr>
        <w:t xml:space="preserve">Next re-exam: </w:t>
      </w:r>
      <w:r>
        <w:t xml:space="preserve">[Date or visit number, or not applicable]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[Chiropractor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Chiropractic re-exam note template</dc:title>
  <dc:creator>Vero</dc:creator>
  <dc:description>Free Chiropractic re-exam note template from https://www.veroscribe.com/templates/chiropractic-re-exam</dc:description>
  <cp:lastModifiedBy>Un-named</cp:lastModifiedBy>
  <cp:revision>1</cp:revision>
  <dcterms:created xsi:type="dcterms:W3CDTF">2026-10-16T14:20:18.643Z</dcterms:created>
  <dcterms:modified xsi:type="dcterms:W3CDTF">2026-10-16T14:20:18.643Z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