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CHIROPRACTIC INITIAL EXAM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exam: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Referred by: </w:t>
      </w:r>
      <w:r>
        <w:t xml:space="preserve">[Self, physician, or other]</w:t>
      </w:r>
    </w:p>
    <w:p>
      <w:pPr>
        <w:spacing w:after="60" w:before="0"/>
      </w:pPr>
      <w:r>
        <w:rPr>
          <w:b/>
          <w:bCs/>
        </w:rPr>
        <w:t xml:space="preserve">Occupation and activities: </w:t>
      </w:r>
      <w:r>
        <w:t xml:space="preserve">[Job demands, sport, hobbies]</w:t>
      </w:r>
    </w:p>
    <w:p>
      <w:pPr>
        <w:spacing w:after="60" w:before="0"/>
      </w:pPr>
      <w:r>
        <w:rPr>
          <w:b/>
          <w:bCs/>
        </w:rPr>
        <w:t xml:space="preserve">Chiropractor: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HISTORY</w:t>
      </w:r>
    </w:p>
    <w:p>
      <w:pPr>
        <w:spacing w:after="60" w:before="0"/>
      </w:pPr>
      <w:r>
        <w:rPr>
          <w:b/>
          <w:bCs/>
        </w:rPr>
        <w:t xml:space="preserve">Chief complaint: </w:t>
      </w:r>
      <w:r>
        <w:t xml:space="preserve">[Main problem and region, in the patient's words]</w:t>
      </w:r>
    </w:p>
    <w:p>
      <w:pPr>
        <w:spacing w:after="60" w:before="0"/>
      </w:pPr>
      <w:r>
        <w:rPr>
          <w:b/>
          <w:bCs/>
        </w:rPr>
        <w:t xml:space="preserve">Onset: </w:t>
      </w:r>
      <w:r>
        <w:t xml:space="preserve">[When it began, and the mechanism: injury, overuse, or no clear cause]</w:t>
      </w:r>
    </w:p>
    <w:p>
      <w:pPr>
        <w:spacing w:after="60" w:before="0"/>
      </w:pPr>
      <w:r>
        <w:rPr>
          <w:b/>
          <w:bCs/>
        </w:rPr>
        <w:t xml:space="preserve">Symptoms: </w:t>
      </w:r>
      <w:r>
        <w:t xml:space="preserve">[Quality, rating out of 10 now and at worst, radiation, numbness or tingling]</w:t>
      </w:r>
    </w:p>
    <w:p>
      <w:pPr>
        <w:spacing w:after="60" w:before="0"/>
      </w:pPr>
      <w:r>
        <w:rPr>
          <w:b/>
          <w:bCs/>
        </w:rPr>
        <w:t xml:space="preserve">Pattern: </w:t>
      </w:r>
      <w:r>
        <w:t xml:space="preserve">[What aggravates and eases it, and how it changes through the day]</w:t>
      </w:r>
    </w:p>
    <w:p>
      <w:pPr>
        <w:spacing w:after="60" w:before="0"/>
      </w:pPr>
      <w:r>
        <w:rPr>
          <w:b/>
          <w:bCs/>
        </w:rPr>
        <w:t xml:space="preserve">Previous episodes: </w:t>
      </w:r>
      <w:r>
        <w:t xml:space="preserve">[Past episodes, imaging, care received, and how it helped]</w:t>
      </w:r>
    </w:p>
    <w:p>
      <w:pPr>
        <w:spacing w:after="60" w:before="0"/>
      </w:pPr>
      <w:r>
        <w:rPr>
          <w:b/>
          <w:bCs/>
        </w:rPr>
        <w:t xml:space="preserve">Health history: </w:t>
      </w:r>
      <w:r>
        <w:t xml:space="preserve">[Conditions, surgeries, fractures, osteoporosis, blood thinners, current medications]</w:t>
      </w:r>
    </w:p>
    <w:p>
      <w:pPr>
        <w:spacing w:after="60" w:before="0"/>
      </w:pPr>
      <w:r>
        <w:rPr>
          <w:b/>
          <w:bCs/>
        </w:rPr>
        <w:t xml:space="preserve">Functional limits: </w:t>
      </w:r>
      <w:r>
        <w:t xml:space="preserve">[Work, sleep, exercise, daily tasks; baseline outcome measure score]</w:t>
      </w:r>
    </w:p>
    <w:p>
      <w:pPr>
        <w:spacing w:after="60" w:before="0"/>
      </w:pPr>
      <w:r>
        <w:rPr>
          <w:b/>
          <w:bCs/>
        </w:rPr>
        <w:t xml:space="preserve">Patient goals: </w:t>
      </w:r>
      <w:r>
        <w:t xml:space="preserve">[What the patient wants to be able to do again]</w:t>
      </w:r>
    </w:p>
    <w:p>
      <w:pPr>
        <w:pStyle w:val="Heading2"/>
        <w:spacing w:after="60" w:before="200"/>
      </w:pPr>
      <w:r>
        <w:t xml:space="preserve">RED FLAG SCREEN</w:t>
      </w:r>
    </w:p>
    <w:p>
      <w:pPr>
        <w:spacing w:after="60" w:before="0"/>
      </w:pPr>
      <w:r>
        <w:rPr>
          <w:b/>
          <w:bCs/>
        </w:rPr>
        <w:t xml:space="preserve">Serious conditions: </w:t>
      </w:r>
      <w:r>
        <w:t xml:space="preserve">[Cancer history, unexplained weight loss, fever, constant night pain, recent trauma, long-term steroid use]</w:t>
      </w:r>
    </w:p>
    <w:p>
      <w:pPr>
        <w:spacing w:after="60" w:before="0"/>
      </w:pPr>
      <w:r>
        <w:rPr>
          <w:b/>
          <w:bCs/>
        </w:rPr>
        <w:t xml:space="preserve">Nerve compromise: </w:t>
      </w:r>
      <w:r>
        <w:t xml:space="preserve">[Saddle numbness, bladder or bowel changes, progressive weakness, unsteady gait]</w:t>
      </w:r>
    </w:p>
    <w:p>
      <w:pPr>
        <w:spacing w:after="60" w:before="0"/>
      </w:pPr>
      <w:r>
        <w:rPr>
          <w:b/>
          <w:bCs/>
        </w:rPr>
        <w:t xml:space="preserve">Neck and head: </w:t>
      </w:r>
      <w:r>
        <w:t xml:space="preserve">[Dizziness, double vision, slurred speech, trouble swallowing, drop attacks, sudden severe headache]</w:t>
      </w:r>
    </w:p>
    <w:p>
      <w:pPr>
        <w:spacing w:after="60" w:before="0"/>
      </w:pPr>
      <w:r>
        <w:rPr>
          <w:b/>
          <w:bCs/>
        </w:rPr>
        <w:t xml:space="preserve">Outcome: </w:t>
      </w:r>
      <w:r>
        <w:t xml:space="preserve">[No red flags, or the finding and what was done]</w:t>
      </w:r>
    </w:p>
    <w:p>
      <w:pPr>
        <w:pStyle w:val="Heading2"/>
        <w:spacing w:after="60" w:before="200"/>
      </w:pPr>
      <w:r>
        <w:t xml:space="preserve">EXAMINATION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pulse, height, weight]</w:t>
      </w:r>
    </w:p>
    <w:p>
      <w:pPr>
        <w:spacing w:after="60" w:before="0"/>
      </w:pPr>
      <w:r>
        <w:rPr>
          <w:b/>
          <w:bCs/>
        </w:rPr>
        <w:t xml:space="preserve">Observation: </w:t>
      </w:r>
      <w:r>
        <w:t xml:space="preserve">[Posture, gait, muscle wasting, swelling]</w:t>
      </w:r>
    </w:p>
    <w:p>
      <w:pPr>
        <w:spacing w:after="60" w:before="0"/>
      </w:pPr>
      <w:r>
        <w:rPr>
          <w:b/>
          <w:bCs/>
        </w:rPr>
        <w:t xml:space="preserve">Active range of motion: </w:t>
      </w:r>
      <w:r>
        <w:t xml:space="preserve">[Each direction in degrees or percent of normal, with pain]</w:t>
      </w:r>
    </w:p>
    <w:p>
      <w:pPr>
        <w:spacing w:after="60" w:before="0"/>
      </w:pPr>
      <w:r>
        <w:rPr>
          <w:b/>
          <w:bCs/>
        </w:rPr>
        <w:t xml:space="preserve">Palpation: </w:t>
      </w:r>
      <w:r>
        <w:t xml:space="preserve">[Tenderness, muscle tone, trigger points, by side and level]</w:t>
      </w:r>
    </w:p>
    <w:p>
      <w:pPr>
        <w:spacing w:after="60" w:before="0"/>
      </w:pPr>
      <w:r>
        <w:rPr>
          <w:b/>
          <w:bCs/>
        </w:rPr>
        <w:t xml:space="preserve">Motion palpation: </w:t>
      </w:r>
      <w:r>
        <w:t xml:space="preserve">[Fixated or hypomobile segments and joints]</w:t>
      </w:r>
    </w:p>
    <w:p>
      <w:pPr>
        <w:spacing w:after="60" w:before="0"/>
      </w:pPr>
      <w:r>
        <w:rPr>
          <w:b/>
          <w:bCs/>
        </w:rPr>
        <w:t xml:space="preserve">Orthopedic tests: </w:t>
      </w:r>
      <w:r>
        <w:t xml:space="preserve">[Name, side, and result of each test]</w:t>
      </w:r>
    </w:p>
    <w:p>
      <w:pPr>
        <w:spacing w:after="60" w:before="0"/>
      </w:pPr>
      <w:r>
        <w:rPr>
          <w:b/>
          <w:bCs/>
        </w:rPr>
        <w:t xml:space="preserve">Neurological exam: </w:t>
      </w:r>
      <w:r>
        <w:t xml:space="preserve">[Dermatomes, myotomes, reflexes, upper motor neuron signs]</w:t>
      </w:r>
    </w:p>
    <w:p>
      <w:pPr>
        <w:pStyle w:val="Heading2"/>
        <w:spacing w:after="60" w:before="200"/>
      </w:pPr>
      <w:r>
        <w:t xml:space="preserve">IMAGING</w:t>
      </w:r>
    </w:p>
    <w:p>
      <w:pPr>
        <w:spacing w:after="60" w:before="0"/>
      </w:pPr>
      <w:r>
        <w:rPr>
          <w:b/>
          <w:bCs/>
        </w:rPr>
        <w:t xml:space="preserve">Indication: </w:t>
      </w:r>
      <w:r>
        <w:t xml:space="preserve">[Imaging indicated or not, and the reason]</w:t>
      </w:r>
    </w:p>
    <w:p>
      <w:pPr>
        <w:spacing w:after="60" w:before="0"/>
      </w:pPr>
      <w:r>
        <w:rPr>
          <w:b/>
          <w:bCs/>
        </w:rPr>
        <w:t xml:space="preserve">Prior imaging: </w:t>
      </w:r>
      <w:r>
        <w:t xml:space="preserve">[Studies and reports reviewed, or none]</w:t>
      </w:r>
    </w:p>
    <w:p>
      <w:pPr>
        <w:pStyle w:val="Heading2"/>
        <w:spacing w:after="60" w:before="200"/>
      </w:pPr>
      <w:r>
        <w:t xml:space="preserve">DIAGNOSIS</w:t>
      </w:r>
    </w:p>
    <w:p>
      <w:pPr>
        <w:spacing w:after="60" w:before="0"/>
      </w:pPr>
      <w:r>
        <w:rPr>
          <w:b/>
          <w:bCs/>
        </w:rPr>
        <w:t xml:space="preserve">Working diagnosis: </w:t>
      </w:r>
      <w:r>
        <w:t xml:space="preserve">[Diagnosis by region, with the findings that support it]</w:t>
      </w:r>
    </w:p>
    <w:p>
      <w:pPr>
        <w:spacing w:after="60" w:before="0"/>
      </w:pPr>
      <w:r>
        <w:rPr>
          <w:b/>
          <w:bCs/>
        </w:rPr>
        <w:t xml:space="preserve">Differential: </w:t>
      </w:r>
      <w:r>
        <w:t xml:space="preserve">[Other causes considered, and why they are less likely]</w:t>
      </w:r>
    </w:p>
    <w:p>
      <w:pPr>
        <w:spacing w:after="60" w:before="0"/>
      </w:pPr>
      <w:r>
        <w:rPr>
          <w:b/>
          <w:bCs/>
        </w:rPr>
        <w:t xml:space="preserve">Prognosis: </w:t>
      </w:r>
      <w:r>
        <w:t xml:space="preserve">[Expected course, and factors that may slow recovery]</w:t>
      </w:r>
    </w:p>
    <w:p>
      <w:pPr>
        <w:pStyle w:val="Heading2"/>
        <w:spacing w:after="60" w:before="200"/>
      </w:pPr>
      <w:r>
        <w:t xml:space="preserve">INFORMED CONSENT</w:t>
      </w:r>
    </w:p>
    <w:p>
      <w:pPr>
        <w:spacing w:after="60" w:before="0"/>
      </w:pPr>
      <w:r>
        <w:rPr>
          <w:b/>
          <w:bCs/>
        </w:rPr>
        <w:t xml:space="preserve">Explained: </w:t>
      </w:r>
      <w:r>
        <w:t xml:space="preserve">[Proposed care, common and rare material risks, expected benefits, and alternatives, including no care]</w:t>
      </w:r>
    </w:p>
    <w:p>
      <w:pPr>
        <w:spacing w:after="60" w:before="0"/>
      </w:pPr>
      <w:r>
        <w:rPr>
          <w:b/>
          <w:bCs/>
        </w:rPr>
        <w:t xml:space="preserve">Agreement: </w:t>
      </w:r>
      <w:r>
        <w:t xml:space="preserve">[Questions answered, and verbal or written consent given]</w:t>
      </w:r>
    </w:p>
    <w:p>
      <w:pPr>
        <w:pStyle w:val="Heading2"/>
        <w:spacing w:after="60" w:before="200"/>
      </w:pPr>
      <w:r>
        <w:t xml:space="preserve">TREATMENT PLAN</w:t>
      </w:r>
    </w:p>
    <w:p>
      <w:pPr>
        <w:spacing w:after="60" w:before="0"/>
      </w:pPr>
      <w:r>
        <w:rPr>
          <w:b/>
          <w:bCs/>
        </w:rPr>
        <w:t xml:space="preserve">Today's treatment: </w:t>
      </w:r>
      <w:r>
        <w:t xml:space="preserve">[Adjustments by region and technique, other therapies]</w:t>
      </w:r>
    </w:p>
    <w:p>
      <w:pPr>
        <w:spacing w:after="60" w:before="0"/>
      </w:pPr>
      <w:r>
        <w:rPr>
          <w:b/>
          <w:bCs/>
        </w:rPr>
        <w:t xml:space="preserve">Frequency: </w:t>
      </w:r>
      <w:r>
        <w:t xml:space="preserve">[Visits per week and number of weeks]</w:t>
      </w:r>
    </w:p>
    <w:p>
      <w:pPr>
        <w:spacing w:after="60" w:before="0"/>
      </w:pPr>
      <w:r>
        <w:rPr>
          <w:b/>
          <w:bCs/>
        </w:rPr>
        <w:t xml:space="preserve">Short-term goals: </w:t>
      </w:r>
      <w:r>
        <w:t xml:space="preserve">[Measurable goals for the next 2 to 4 weeks]</w:t>
      </w:r>
    </w:p>
    <w:p>
      <w:pPr>
        <w:spacing w:after="60" w:before="0"/>
      </w:pPr>
      <w:r>
        <w:rPr>
          <w:b/>
          <w:bCs/>
        </w:rPr>
        <w:t xml:space="preserve">Long-term goals: </w:t>
      </w:r>
      <w:r>
        <w:t xml:space="preserve">[Functional goals for the end of the plan]</w:t>
      </w:r>
    </w:p>
    <w:p>
      <w:pPr>
        <w:spacing w:after="60" w:before="0"/>
      </w:pPr>
      <w:r>
        <w:rPr>
          <w:b/>
          <w:bCs/>
        </w:rPr>
        <w:t xml:space="preserve">Self-care: </w:t>
      </w:r>
      <w:r>
        <w:t xml:space="preserve">[Exercises, activity changes, workstation or sport advice]</w:t>
      </w:r>
    </w:p>
    <w:p>
      <w:pPr>
        <w:spacing w:after="60" w:before="0"/>
      </w:pPr>
      <w:r>
        <w:rPr>
          <w:b/>
          <w:bCs/>
        </w:rPr>
        <w:t xml:space="preserve">Re-exam: </w:t>
      </w:r>
      <w:r>
        <w:t xml:space="preserve">[Date or visit number of the first re-exam]</w:t>
      </w:r>
    </w:p>
    <w:p>
      <w:pPr>
        <w:spacing w:after="60" w:before="0"/>
      </w:pPr>
      <w:r>
        <w:rPr>
          <w:b/>
          <w:bCs/>
        </w:rPr>
        <w:t xml:space="preserve">Co-management: </w:t>
      </w:r>
      <w:r>
        <w:t xml:space="preserve">[Referrals or other clinicians involved, or none]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[Chiropractor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Chiropractic initial exam template</dc:title>
  <dc:creator>Vero</dc:creator>
  <dc:description>Free Chiropractic initial exam template from https://www.veroscribe.com/templates/chiropractic-initial-exam</dc:description>
  <cp:lastModifiedBy>Un-named</cp:lastModifiedBy>
  <cp:revision>1</cp:revision>
  <dcterms:created xsi:type="dcterms:W3CDTF">2026-10-15T18:00:36.523Z</dcterms:created>
  <dcterms:modified xsi:type="dcterms:W3CDTF">2026-10-15T18:00:36.523Z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