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CASE CONCEPTUALIZATION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[Initials or ID, age, gender]</w:t>
      </w:r>
    </w:p>
    <w:p>
      <w:pPr>
        <w:spacing w:after="60" w:before="0"/>
      </w:pPr>
      <w:r>
        <w:rPr>
          <w:b/>
          <w:bCs/>
        </w:rPr>
        <w:t xml:space="preserve">Date: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Based on: </w:t>
      </w:r>
      <w:r>
        <w:t xml:space="preserve">[Sessions so far, measures, records, collateral]</w:t>
      </w:r>
    </w:p>
    <w:p>
      <w:pPr>
        <w:pStyle w:val="Heading2"/>
        <w:spacing w:after="60" w:before="200"/>
      </w:pPr>
      <w:r>
        <w:t xml:space="preserve">PRESENTING PROBLEMS</w:t>
      </w:r>
    </w:p>
    <w:p>
      <w:pPr>
        <w:spacing w:after="60" w:before="0"/>
      </w:pPr>
      <w:r>
        <w:rPr>
          <w:b/>
          <w:bCs/>
        </w:rPr>
        <w:t xml:space="preserve">Problems: </w:t>
      </w:r>
      <w:r>
        <w:t xml:space="preserve">[Each problem in specific terms: symptoms, behaviors, impact]</w:t>
      </w:r>
    </w:p>
    <w:p>
      <w:pPr>
        <w:spacing w:after="60" w:before="0"/>
      </w:pPr>
      <w:r>
        <w:rPr>
          <w:b/>
          <w:bCs/>
        </w:rPr>
        <w:t xml:space="preserve">Severity: </w:t>
      </w:r>
      <w:r>
        <w:t xml:space="preserve">[Scores such as the PHQ-9, GAD-7, or a disorder-specific scale]</w:t>
      </w:r>
    </w:p>
    <w:p>
      <w:pPr>
        <w:spacing w:after="60" w:before="0"/>
      </w:pPr>
      <w:r>
        <w:rPr>
          <w:b/>
          <w:bCs/>
        </w:rPr>
        <w:t xml:space="preserve">Working diagnosis: </w:t>
      </w:r>
      <w:r>
        <w:t xml:space="preserve">[Diagnosis, if any]</w:t>
      </w:r>
    </w:p>
    <w:p>
      <w:pPr>
        <w:pStyle w:val="Heading2"/>
        <w:spacing w:after="60" w:before="200"/>
      </w:pPr>
      <w:r>
        <w:t xml:space="preserve">THE 4 PS</w:t>
      </w:r>
    </w:p>
    <w:p>
      <w:pPr>
        <w:spacing w:after="60" w:before="0"/>
      </w:pPr>
      <w:r>
        <w:rPr>
          <w:b/>
          <w:bCs/>
        </w:rPr>
        <w:t xml:space="preserve">Predisposing: </w:t>
      </w:r>
      <w:r>
        <w:t xml:space="preserve">[What made the client vulnerable: temperament, family history, early experiences, learning]</w:t>
      </w:r>
    </w:p>
    <w:p>
      <w:pPr>
        <w:spacing w:after="60" w:before="0"/>
      </w:pPr>
      <w:r>
        <w:rPr>
          <w:b/>
          <w:bCs/>
        </w:rPr>
        <w:t xml:space="preserve">Precipitating: </w:t>
      </w:r>
      <w:r>
        <w:t xml:space="preserve">[What triggered the current episode, and when]</w:t>
      </w:r>
    </w:p>
    <w:p>
      <w:pPr>
        <w:spacing w:after="60" w:before="0"/>
      </w:pPr>
      <w:r>
        <w:rPr>
          <w:b/>
          <w:bCs/>
        </w:rPr>
        <w:t xml:space="preserve">Perpetuating: </w:t>
      </w:r>
      <w:r>
        <w:t xml:space="preserve">[What keeps the problems going: avoidance, safety behaviors, thinking habits, circumstances]</w:t>
      </w:r>
    </w:p>
    <w:p>
      <w:pPr>
        <w:spacing w:after="60" w:before="0"/>
      </w:pPr>
      <w:r>
        <w:rPr>
          <w:b/>
          <w:bCs/>
        </w:rPr>
        <w:t xml:space="preserve">Protective: </w:t>
      </w:r>
      <w:r>
        <w:t xml:space="preserve">[Strengths, supports, and resources]</w:t>
      </w:r>
    </w:p>
    <w:p>
      <w:pPr>
        <w:pStyle w:val="Heading2"/>
        <w:spacing w:after="60" w:before="200"/>
      </w:pPr>
      <w:r>
        <w:t xml:space="preserve">COGNITIVE-BEHAVIORAL FORMULATION</w:t>
      </w:r>
    </w:p>
    <w:p>
      <w:pPr>
        <w:spacing w:after="60" w:before="0"/>
      </w:pPr>
      <w:r>
        <w:rPr>
          <w:b/>
          <w:bCs/>
        </w:rPr>
        <w:t xml:space="preserve">Core beliefs: </w:t>
      </w:r>
      <w:r>
        <w:t xml:space="preserve">[About self, others, and the world]</w:t>
      </w:r>
    </w:p>
    <w:p>
      <w:pPr>
        <w:spacing w:after="60" w:before="0"/>
      </w:pPr>
      <w:r>
        <w:rPr>
          <w:b/>
          <w:bCs/>
        </w:rPr>
        <w:t xml:space="preserve">Rules and assumptions: </w:t>
      </w:r>
      <w:r>
        <w:t xml:space="preserve">[The if-then rules the client lives by]</w:t>
      </w:r>
    </w:p>
    <w:p>
      <w:pPr>
        <w:spacing w:after="60" w:before="0"/>
      </w:pPr>
      <w:r>
        <w:rPr>
          <w:b/>
          <w:bCs/>
        </w:rPr>
        <w:t xml:space="preserve">Typical trigger: </w:t>
      </w:r>
      <w:r>
        <w:t xml:space="preserve">[A recent, specific situation]</w:t>
      </w:r>
    </w:p>
    <w:p>
      <w:pPr>
        <w:spacing w:after="60" w:before="0"/>
      </w:pPr>
      <w:r>
        <w:rPr>
          <w:b/>
          <w:bCs/>
        </w:rPr>
        <w:t xml:space="preserve">Automatic thoughts: </w:t>
      </w:r>
      <w:r>
        <w:t xml:space="preserve">[What went through the client's mind]</w:t>
      </w:r>
    </w:p>
    <w:p>
      <w:pPr>
        <w:spacing w:after="60" w:before="0"/>
      </w:pPr>
      <w:r>
        <w:rPr>
          <w:b/>
          <w:bCs/>
        </w:rPr>
        <w:t xml:space="preserve">Emotions and body sensations: </w:t>
      </w:r>
      <w:r>
        <w:t xml:space="preserve">[What the client felt, and how strongly]</w:t>
      </w:r>
    </w:p>
    <w:p>
      <w:pPr>
        <w:spacing w:after="60" w:before="0"/>
      </w:pPr>
      <w:r>
        <w:rPr>
          <w:b/>
          <w:bCs/>
        </w:rPr>
        <w:t xml:space="preserve">Behaviors: </w:t>
      </w:r>
      <w:r>
        <w:t xml:space="preserve">[What the client did, including avoidance and safety behaviors]</w:t>
      </w:r>
    </w:p>
    <w:p>
      <w:pPr>
        <w:spacing w:after="60" w:before="0"/>
      </w:pPr>
      <w:r>
        <w:rPr>
          <w:b/>
          <w:bCs/>
        </w:rPr>
        <w:t xml:space="preserve">Maintaining cycle: </w:t>
      </w:r>
      <w:r>
        <w:t xml:space="preserve">[How these links keep the problem going]</w:t>
      </w:r>
    </w:p>
    <w:p>
      <w:pPr>
        <w:pStyle w:val="Heading2"/>
        <w:spacing w:after="60" w:before="200"/>
      </w:pPr>
      <w:r>
        <w:t xml:space="preserve">CULTURAL AND CONTEXTUAL FACTORS</w:t>
      </w:r>
    </w:p>
    <w:p>
      <w:pPr>
        <w:spacing w:after="60" w:before="0"/>
      </w:pPr>
      <w:r>
        <w:rPr>
          <w:b/>
          <w:bCs/>
        </w:rPr>
        <w:t xml:space="preserve">Culture and identity: </w:t>
      </w:r>
      <w:r>
        <w:t xml:space="preserve">[How culture, identity, faith, and community shape the problem and help-seeking]</w:t>
      </w:r>
    </w:p>
    <w:p>
      <w:pPr>
        <w:spacing w:after="60" w:before="0"/>
      </w:pPr>
      <w:r>
        <w:rPr>
          <w:b/>
          <w:bCs/>
        </w:rPr>
        <w:t xml:space="preserve">Context: </w:t>
      </w:r>
      <w:r>
        <w:t xml:space="preserve">[Family, work, school, money, or systemic factors, including discrimination]</w:t>
      </w:r>
    </w:p>
    <w:p>
      <w:pPr>
        <w:pStyle w:val="Heading2"/>
        <w:spacing w:after="60" w:before="200"/>
      </w:pPr>
      <w:r>
        <w:t xml:space="preserve">HYPOTHESES</w:t>
      </w:r>
    </w:p>
    <w:p>
      <w:pPr>
        <w:spacing w:after="60" w:before="0"/>
      </w:pPr>
      <w:r>
        <w:rPr>
          <w:b/>
          <w:bCs/>
        </w:rPr>
        <w:t xml:space="preserve">Working hypothesis: </w:t>
      </w:r>
      <w:r>
        <w:t xml:space="preserve">[One or two sentences tying the 4 Ps and the cycle together]</w:t>
      </w:r>
    </w:p>
    <w:p>
      <w:pPr>
        <w:spacing w:after="60" w:before="0"/>
      </w:pPr>
      <w:r>
        <w:rPr>
          <w:b/>
          <w:bCs/>
        </w:rPr>
        <w:t xml:space="preserve">To test: </w:t>
      </w:r>
      <w:r>
        <w:t xml:space="preserve">[What would support or change the hypothesis]</w:t>
      </w:r>
    </w:p>
    <w:p>
      <w:pPr>
        <w:pStyle w:val="Heading2"/>
        <w:spacing w:after="60" w:before="200"/>
      </w:pPr>
      <w:r>
        <w:t xml:space="preserve">TREATMENT IMPLICATIONS</w:t>
      </w:r>
    </w:p>
    <w:p>
      <w:pPr>
        <w:spacing w:after="60" w:before="0"/>
      </w:pPr>
      <w:r>
        <w:rPr>
          <w:b/>
          <w:bCs/>
        </w:rPr>
        <w:t xml:space="preserve">Targets: </w:t>
      </w:r>
      <w:r>
        <w:t xml:space="preserve">[What to change first, and why]</w:t>
      </w:r>
    </w:p>
    <w:p>
      <w:pPr>
        <w:spacing w:after="60" w:before="0"/>
      </w:pPr>
      <w:r>
        <w:rPr>
          <w:b/>
          <w:bCs/>
        </w:rPr>
        <w:t xml:space="preserve">Approach: </w:t>
      </w:r>
      <w:r>
        <w:t xml:space="preserve">[Interventions that fit the formulation]</w:t>
      </w:r>
    </w:p>
    <w:p>
      <w:pPr>
        <w:spacing w:after="60" w:before="0"/>
      </w:pPr>
      <w:r>
        <w:rPr>
          <w:b/>
          <w:bCs/>
        </w:rPr>
        <w:t xml:space="preserve">Possible obstacles: </w:t>
      </w:r>
      <w:r>
        <w:t xml:space="preserve">[What may get in the way, and how to respond]</w:t>
      </w:r>
    </w:p>
    <w:p>
      <w:pPr>
        <w:spacing w:after="60" w:before="0"/>
      </w:pPr>
      <w:r>
        <w:rPr>
          <w:b/>
          <w:bCs/>
        </w:rPr>
        <w:t xml:space="preserve">Tracking: </w:t>
      </w:r>
      <w:r>
        <w:t xml:space="preserve">[Measures and how often]</w:t>
      </w:r>
    </w:p>
    <w:p>
      <w:pPr>
        <w:spacing w:after="60" w:before="0"/>
      </w:pPr>
      <w:r>
        <w:rPr>
          <w:b/>
          <w:bCs/>
        </w:rPr>
        <w:t xml:space="preserve">Risk: </w:t>
      </w:r>
      <w:r>
        <w:t xml:space="preserve">[Current risk and how it will be monitored]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conceptualization template</dc:title>
  <dc:creator>Vero</dc:creator>
  <dc:description>Free Case conceptualization template from https://www.veroscribe.com/templates/case-conceptualization</dc:description>
  <cp:lastModifiedBy>Un-named</cp:lastModifiedBy>
  <cp:revision>1</cp:revision>
  <dcterms:created xsi:type="dcterms:W3CDTF">2026-10-15T18:00:36.318Z</dcterms:created>
  <dcterms:modified xsi:type="dcterms:W3CDTF">2026-10-15T18:00:36.318Z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